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6" w:rsidRDefault="00992C01" w:rsidP="00992C01">
      <w:pPr>
        <w:pStyle w:val="Heading2"/>
        <w:jc w:val="center"/>
        <w:rPr>
          <w:sz w:val="36"/>
        </w:rPr>
      </w:pPr>
      <w:r>
        <w:rPr>
          <w:sz w:val="36"/>
        </w:rPr>
        <w:t>A Grave Wrong</w:t>
      </w:r>
    </w:p>
    <w:p w:rsidR="00992C01" w:rsidRDefault="00992C01" w:rsidP="00992C01">
      <w:r>
        <w:rPr>
          <w:b/>
        </w:rPr>
        <w:t xml:space="preserve">Directions: </w:t>
      </w:r>
      <w:r>
        <w:t xml:space="preserve">Read the article and fill out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92C01" w:rsidTr="00992C01">
        <w:tc>
          <w:tcPr>
            <w:tcW w:w="4392" w:type="dxa"/>
          </w:tcPr>
          <w:p w:rsidR="00992C01" w:rsidRPr="00992C01" w:rsidRDefault="00992C01" w:rsidP="00992C01">
            <w:r>
              <w:rPr>
                <w:b/>
              </w:rPr>
              <w:t>Actions:</w:t>
            </w:r>
            <w:r>
              <w:t xml:space="preserve"> Please describe US actions in regards to the Japanese interment</w:t>
            </w:r>
          </w:p>
        </w:tc>
        <w:tc>
          <w:tcPr>
            <w:tcW w:w="4392" w:type="dxa"/>
          </w:tcPr>
          <w:p w:rsidR="00992C01" w:rsidRPr="00992C01" w:rsidRDefault="00992C01" w:rsidP="00992C01">
            <w:r>
              <w:rPr>
                <w:b/>
              </w:rPr>
              <w:t>Rationalization:</w:t>
            </w:r>
            <w:r>
              <w:t xml:space="preserve"> What rationalization does the US provide for why we did what we did?</w:t>
            </w:r>
          </w:p>
        </w:tc>
        <w:tc>
          <w:tcPr>
            <w:tcW w:w="4392" w:type="dxa"/>
          </w:tcPr>
          <w:p w:rsidR="00992C01" w:rsidRPr="00992C01" w:rsidRDefault="00992C01" w:rsidP="00992C01">
            <w:r>
              <w:rPr>
                <w:b/>
              </w:rPr>
              <w:t>Impact:</w:t>
            </w:r>
            <w:r>
              <w:t xml:space="preserve"> How did our actions impact American citizens?</w:t>
            </w:r>
          </w:p>
        </w:tc>
      </w:tr>
      <w:tr w:rsidR="00992C01" w:rsidTr="00992C01">
        <w:tc>
          <w:tcPr>
            <w:tcW w:w="4392" w:type="dxa"/>
          </w:tcPr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  <w:p w:rsidR="00992C01" w:rsidRDefault="00992C01" w:rsidP="00992C01"/>
        </w:tc>
        <w:tc>
          <w:tcPr>
            <w:tcW w:w="4392" w:type="dxa"/>
          </w:tcPr>
          <w:p w:rsidR="00992C01" w:rsidRDefault="00992C01" w:rsidP="00992C01"/>
        </w:tc>
        <w:tc>
          <w:tcPr>
            <w:tcW w:w="4392" w:type="dxa"/>
          </w:tcPr>
          <w:p w:rsidR="00992C01" w:rsidRDefault="00992C01" w:rsidP="00992C01"/>
        </w:tc>
      </w:tr>
    </w:tbl>
    <w:p w:rsidR="00E523D2" w:rsidRDefault="00E523D2" w:rsidP="00992C01">
      <w:pPr>
        <w:rPr>
          <w:b/>
        </w:rPr>
      </w:pPr>
    </w:p>
    <w:p w:rsidR="00E523D2" w:rsidRDefault="00E523D2" w:rsidP="00992C01">
      <w:pPr>
        <w:rPr>
          <w:b/>
        </w:rPr>
      </w:pPr>
    </w:p>
    <w:tbl>
      <w:tblPr>
        <w:tblStyle w:val="TableGrid"/>
        <w:tblpPr w:leftFromText="180" w:rightFromText="180" w:vertAnchor="page" w:horzAnchor="margin" w:tblpY="2965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523D2" w:rsidTr="00E523D2">
        <w:tc>
          <w:tcPr>
            <w:tcW w:w="6588" w:type="dxa"/>
          </w:tcPr>
          <w:p w:rsidR="00E523D2" w:rsidRPr="00E523D2" w:rsidRDefault="00E523D2" w:rsidP="00E523D2">
            <w:pPr>
              <w:jc w:val="center"/>
              <w:rPr>
                <w:rStyle w:val="IntenseEmphasis"/>
                <w:sz w:val="32"/>
              </w:rPr>
            </w:pPr>
            <w:r w:rsidRPr="00E523D2">
              <w:rPr>
                <w:rStyle w:val="IntenseEmphasis"/>
                <w:sz w:val="32"/>
              </w:rPr>
              <w:lastRenderedPageBreak/>
              <w:t>Yes</w:t>
            </w:r>
          </w:p>
        </w:tc>
        <w:tc>
          <w:tcPr>
            <w:tcW w:w="6588" w:type="dxa"/>
          </w:tcPr>
          <w:p w:rsidR="00E523D2" w:rsidRPr="00E523D2" w:rsidRDefault="00E523D2" w:rsidP="00E523D2">
            <w:pPr>
              <w:jc w:val="center"/>
              <w:rPr>
                <w:rStyle w:val="IntenseEmphasis"/>
                <w:sz w:val="32"/>
              </w:rPr>
            </w:pPr>
            <w:r w:rsidRPr="00E523D2">
              <w:rPr>
                <w:rStyle w:val="IntenseEmphasis"/>
                <w:sz w:val="32"/>
              </w:rPr>
              <w:t>No</w:t>
            </w:r>
          </w:p>
        </w:tc>
      </w:tr>
      <w:tr w:rsidR="00E523D2" w:rsidTr="00E523D2">
        <w:tc>
          <w:tcPr>
            <w:tcW w:w="6588" w:type="dxa"/>
          </w:tcPr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  <w:p w:rsidR="00E523D2" w:rsidRDefault="00E523D2" w:rsidP="00E523D2">
            <w:pPr>
              <w:rPr>
                <w:rStyle w:val="IntenseEmphasis"/>
              </w:rPr>
            </w:pPr>
          </w:p>
        </w:tc>
        <w:tc>
          <w:tcPr>
            <w:tcW w:w="6588" w:type="dxa"/>
          </w:tcPr>
          <w:p w:rsidR="00E523D2" w:rsidRDefault="00E523D2" w:rsidP="00E523D2">
            <w:pPr>
              <w:jc w:val="center"/>
              <w:rPr>
                <w:rStyle w:val="IntenseEmphasis"/>
              </w:rPr>
            </w:pPr>
          </w:p>
        </w:tc>
      </w:tr>
    </w:tbl>
    <w:p w:rsidR="00E523D2" w:rsidRDefault="00E523D2" w:rsidP="00E523D2">
      <w:pPr>
        <w:pStyle w:val="IntenseQuote"/>
        <w:jc w:val="center"/>
        <w:rPr>
          <w:sz w:val="36"/>
        </w:rPr>
      </w:pPr>
      <w:r>
        <w:rPr>
          <w:sz w:val="36"/>
        </w:rPr>
        <w:t>Japanese Internment: Two Perspectives</w:t>
      </w:r>
    </w:p>
    <w:p w:rsidR="00E523D2" w:rsidRDefault="00E523D2" w:rsidP="00E523D2">
      <w:pPr>
        <w:jc w:val="center"/>
        <w:rPr>
          <w:rStyle w:val="IntenseEmphasis"/>
        </w:rPr>
      </w:pPr>
      <w:r>
        <w:rPr>
          <w:rStyle w:val="IntenseEmphasis"/>
        </w:rPr>
        <w:t>Was the United States justified in placing the Japanese in interment camps?</w:t>
      </w:r>
    </w:p>
    <w:p w:rsidR="00E523D2" w:rsidRPr="00E523D2" w:rsidRDefault="00992C01" w:rsidP="00992C01">
      <w:pPr>
        <w:rPr>
          <w:sz w:val="24"/>
        </w:rPr>
      </w:pPr>
      <w:r w:rsidRPr="00E523D2">
        <w:rPr>
          <w:b/>
          <w:sz w:val="24"/>
        </w:rPr>
        <w:lastRenderedPageBreak/>
        <w:t>Reaction:</w:t>
      </w:r>
      <w:r w:rsidRPr="00E523D2">
        <w:rPr>
          <w:sz w:val="24"/>
        </w:rPr>
        <w:t xml:space="preserve"> </w:t>
      </w:r>
    </w:p>
    <w:p w:rsidR="00E523D2" w:rsidRPr="00E523D2" w:rsidRDefault="00E523D2" w:rsidP="00E523D2">
      <w:pPr>
        <w:pStyle w:val="ListParagraph"/>
        <w:numPr>
          <w:ilvl w:val="0"/>
          <w:numId w:val="1"/>
        </w:numPr>
        <w:rPr>
          <w:sz w:val="24"/>
        </w:rPr>
      </w:pPr>
      <w:r w:rsidRPr="00E523D2">
        <w:rPr>
          <w:sz w:val="24"/>
        </w:rPr>
        <w:t>What was the impact of the United States placing the Japanese in internment camps?</w:t>
      </w:r>
    </w:p>
    <w:p w:rsidR="00E523D2" w:rsidRPr="00E523D2" w:rsidRDefault="00E523D2" w:rsidP="00E523D2">
      <w:pPr>
        <w:rPr>
          <w:sz w:val="24"/>
        </w:rPr>
      </w:pPr>
      <w:bookmarkStart w:id="0" w:name="_GoBack"/>
      <w:bookmarkEnd w:id="0"/>
    </w:p>
    <w:p w:rsidR="00E523D2" w:rsidRPr="00E523D2" w:rsidRDefault="00E523D2" w:rsidP="00E523D2">
      <w:pPr>
        <w:rPr>
          <w:sz w:val="24"/>
        </w:rPr>
      </w:pPr>
    </w:p>
    <w:p w:rsidR="00E523D2" w:rsidRPr="00E523D2" w:rsidRDefault="00E523D2" w:rsidP="00E523D2">
      <w:pPr>
        <w:rPr>
          <w:sz w:val="24"/>
        </w:rPr>
      </w:pPr>
    </w:p>
    <w:p w:rsidR="00E523D2" w:rsidRPr="00E523D2" w:rsidRDefault="00E523D2" w:rsidP="00E523D2">
      <w:pPr>
        <w:rPr>
          <w:sz w:val="24"/>
        </w:rPr>
      </w:pPr>
    </w:p>
    <w:p w:rsidR="00E523D2" w:rsidRPr="00E523D2" w:rsidRDefault="00E523D2" w:rsidP="00E523D2">
      <w:pPr>
        <w:rPr>
          <w:sz w:val="24"/>
        </w:rPr>
      </w:pPr>
    </w:p>
    <w:p w:rsidR="00E523D2" w:rsidRPr="00E523D2" w:rsidRDefault="00E523D2" w:rsidP="00E523D2">
      <w:pPr>
        <w:rPr>
          <w:sz w:val="24"/>
        </w:rPr>
      </w:pPr>
    </w:p>
    <w:p w:rsidR="00E523D2" w:rsidRPr="00E523D2" w:rsidRDefault="00E523D2" w:rsidP="00E523D2">
      <w:pPr>
        <w:rPr>
          <w:sz w:val="24"/>
        </w:rPr>
      </w:pPr>
    </w:p>
    <w:p w:rsidR="00E523D2" w:rsidRPr="00E523D2" w:rsidRDefault="00E523D2" w:rsidP="00E523D2">
      <w:pPr>
        <w:rPr>
          <w:sz w:val="24"/>
        </w:rPr>
      </w:pPr>
    </w:p>
    <w:p w:rsidR="00992C01" w:rsidRPr="00E523D2" w:rsidRDefault="00992C01" w:rsidP="00E523D2">
      <w:pPr>
        <w:pStyle w:val="ListParagraph"/>
        <w:numPr>
          <w:ilvl w:val="0"/>
          <w:numId w:val="1"/>
        </w:numPr>
        <w:rPr>
          <w:sz w:val="24"/>
        </w:rPr>
      </w:pPr>
      <w:r w:rsidRPr="00E523D2">
        <w:rPr>
          <w:sz w:val="24"/>
        </w:rPr>
        <w:t>Was the United States justified in placing the Japanese (Americans) in internment camps? Why or why not?</w:t>
      </w:r>
    </w:p>
    <w:sectPr w:rsidR="00992C01" w:rsidRPr="00E523D2" w:rsidSect="00992C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D85"/>
    <w:multiLevelType w:val="hybridMultilevel"/>
    <w:tmpl w:val="F68A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01"/>
    <w:rsid w:val="0006758F"/>
    <w:rsid w:val="00992C01"/>
    <w:rsid w:val="00D56C24"/>
    <w:rsid w:val="00E523D2"/>
    <w:rsid w:val="00E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9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E523D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3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3D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5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9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E523D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3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3D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5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255885FD</Template>
  <TotalTime>5</TotalTime>
  <Pages>3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chenrichs</dc:creator>
  <cp:lastModifiedBy>chenrichs</cp:lastModifiedBy>
  <cp:revision>2</cp:revision>
  <dcterms:created xsi:type="dcterms:W3CDTF">2013-09-18T17:08:00Z</dcterms:created>
  <dcterms:modified xsi:type="dcterms:W3CDTF">2013-09-25T14:12:00Z</dcterms:modified>
</cp:coreProperties>
</file>