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4A" w:rsidRDefault="002A2A4A" w:rsidP="002A2A4A">
      <w:pPr>
        <w:rPr>
          <w:rFonts w:asciiTheme="majorHAnsi" w:hAnsiTheme="majorHAnsi"/>
          <w:bCs/>
          <w:sz w:val="24"/>
          <w:szCs w:val="24"/>
        </w:rPr>
      </w:pPr>
      <w:r>
        <w:rPr>
          <w:rFonts w:asciiTheme="majorHAnsi" w:hAnsiTheme="majorHAnsi"/>
          <w:b/>
          <w:bCs/>
          <w:sz w:val="24"/>
          <w:szCs w:val="24"/>
        </w:rPr>
        <w:t xml:space="preserve">Directions: </w:t>
      </w:r>
      <w:r>
        <w:rPr>
          <w:rFonts w:asciiTheme="majorHAnsi" w:hAnsiTheme="majorHAnsi"/>
          <w:bCs/>
          <w:sz w:val="24"/>
          <w:szCs w:val="24"/>
        </w:rPr>
        <w:t xml:space="preserve">As you read through each paragraph, highlight key words to help develop an understanding of </w:t>
      </w:r>
      <w:r>
        <w:rPr>
          <w:rFonts w:asciiTheme="majorHAnsi" w:hAnsiTheme="majorHAnsi"/>
          <w:bCs/>
          <w:sz w:val="24"/>
          <w:szCs w:val="24"/>
        </w:rPr>
        <w:t>Washington’s</w:t>
      </w:r>
      <w:r>
        <w:rPr>
          <w:rFonts w:asciiTheme="majorHAnsi" w:hAnsiTheme="majorHAnsi"/>
          <w:bCs/>
          <w:sz w:val="24"/>
          <w:szCs w:val="24"/>
        </w:rPr>
        <w:t xml:space="preserve"> argument.  Then summarize the argument of each paragraph.  Also, define the circled terms in the margins.  </w:t>
      </w:r>
    </w:p>
    <w:p w:rsidR="002A2A4A" w:rsidRDefault="002A2A4A" w:rsidP="002A2A4A">
      <w:pPr>
        <w:rPr>
          <w:rFonts w:asciiTheme="majorHAnsi" w:hAnsiTheme="majorHAnsi"/>
          <w:sz w:val="24"/>
          <w:szCs w:val="24"/>
        </w:rPr>
      </w:pPr>
    </w:p>
    <w:p w:rsidR="002C790A" w:rsidRDefault="002D5F87" w:rsidP="002A2A4A">
      <w:pPr>
        <w:rPr>
          <w:rFonts w:asciiTheme="majorHAnsi" w:hAnsiTheme="majorHAnsi"/>
          <w:sz w:val="24"/>
          <w:szCs w:val="24"/>
        </w:rPr>
      </w:pPr>
      <w:r>
        <w:rPr>
          <w:rFonts w:asciiTheme="majorHAnsi" w:hAnsiTheme="majorHAnsi"/>
          <w:sz w:val="24"/>
          <w:szCs w:val="24"/>
        </w:rPr>
        <w:t>…</w:t>
      </w:r>
      <w:r w:rsidR="002C790A" w:rsidRPr="002C790A">
        <w:rPr>
          <w:rFonts w:asciiTheme="majorHAnsi" w:hAnsiTheme="majorHAnsi"/>
          <w:sz w:val="24"/>
          <w:szCs w:val="24"/>
        </w:rPr>
        <w:t>Citizens, by birth or choice, of a common country, that country has a right to concentrate your affections. The name of American, which belongs to you in your national capacity, must always exalt the just pride of patriotism more than any appellation derived from local discriminations. With slight shades of difference, you have the same religion, manners, habits, and political principles. You have in a common cause fought and triumphed together; the independence and liberty you possess are the work of joint counsels, and joint efforts of common dangers, sufferi</w:t>
      </w:r>
      <w:r w:rsidR="002C790A">
        <w:rPr>
          <w:rFonts w:asciiTheme="majorHAnsi" w:hAnsiTheme="majorHAnsi"/>
          <w:sz w:val="24"/>
          <w:szCs w:val="24"/>
        </w:rPr>
        <w:t xml:space="preserve">ngs, and successes.  </w:t>
      </w:r>
      <w:r w:rsidR="002C790A" w:rsidRPr="002C790A">
        <w:rPr>
          <w:rFonts w:asciiTheme="majorHAnsi" w:hAnsiTheme="majorHAnsi"/>
          <w:sz w:val="24"/>
          <w:szCs w:val="24"/>
        </w:rPr>
        <w:t>But these considerations, however powerfully they address themselves to your sensibility, are greatly outweighed by those which apply more immediately to your interest. Here every portion of our country finds the most commanding motives for carefully guarding and preserving the union of the whole.</w:t>
      </w:r>
    </w:p>
    <w:p w:rsidR="002C790A" w:rsidRDefault="002C790A" w:rsidP="002A2A4A">
      <w:pPr>
        <w:rPr>
          <w:rFonts w:asciiTheme="majorHAnsi" w:hAnsiTheme="majorHAnsi"/>
          <w:sz w:val="24"/>
          <w:szCs w:val="24"/>
        </w:rPr>
      </w:pPr>
    </w:p>
    <w:p w:rsidR="002A2A4A" w:rsidRDefault="002A2A4A" w:rsidP="002A2A4A">
      <w:pPr>
        <w:rPr>
          <w:rFonts w:asciiTheme="majorHAnsi" w:hAnsiTheme="majorHAnsi"/>
          <w:b/>
          <w:sz w:val="24"/>
          <w:szCs w:val="24"/>
        </w:rPr>
      </w:pPr>
      <w:r>
        <w:rPr>
          <w:rFonts w:asciiTheme="majorHAnsi" w:hAnsiTheme="majorHAnsi"/>
          <w:b/>
          <w:sz w:val="24"/>
          <w:szCs w:val="24"/>
        </w:rPr>
        <w:t>Washington’s</w:t>
      </w:r>
      <w:r>
        <w:rPr>
          <w:rFonts w:asciiTheme="majorHAnsi" w:hAnsiTheme="majorHAnsi"/>
          <w:b/>
          <w:sz w:val="24"/>
          <w:szCs w:val="24"/>
        </w:rPr>
        <w:t xml:space="preserve"> argument:</w:t>
      </w:r>
    </w:p>
    <w:p w:rsidR="002A2A4A" w:rsidRDefault="002A2A4A" w:rsidP="002A2A4A">
      <w:pPr>
        <w:rPr>
          <w:rFonts w:asciiTheme="majorHAnsi" w:hAnsiTheme="majorHAnsi"/>
          <w:sz w:val="24"/>
          <w:szCs w:val="24"/>
        </w:rPr>
      </w:pPr>
    </w:p>
    <w:p w:rsidR="002A2A4A" w:rsidRDefault="002A2A4A" w:rsidP="002A2A4A">
      <w:pPr>
        <w:rPr>
          <w:rFonts w:asciiTheme="majorHAnsi" w:hAnsiTheme="majorHAnsi"/>
          <w:sz w:val="24"/>
          <w:szCs w:val="24"/>
        </w:rPr>
      </w:pPr>
    </w:p>
    <w:p w:rsidR="002A2A4A" w:rsidRDefault="002A2A4A" w:rsidP="002A2A4A">
      <w:pPr>
        <w:rPr>
          <w:rFonts w:asciiTheme="majorHAnsi" w:hAnsiTheme="majorHAnsi"/>
          <w:sz w:val="24"/>
          <w:szCs w:val="24"/>
        </w:rPr>
      </w:pPr>
    </w:p>
    <w:p w:rsidR="002C790A" w:rsidRDefault="00AF4F09" w:rsidP="002A2A4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61312" behindDoc="0" locked="0" layoutInCell="1" allowOverlap="1" wp14:anchorId="359E88B3" wp14:editId="1DEF1924">
                <wp:simplePos x="0" y="0"/>
                <wp:positionH relativeFrom="column">
                  <wp:posOffset>3779822</wp:posOffset>
                </wp:positionH>
                <wp:positionV relativeFrom="paragraph">
                  <wp:posOffset>1214208</wp:posOffset>
                </wp:positionV>
                <wp:extent cx="755964" cy="263689"/>
                <wp:effectExtent l="0" t="0" r="25400" b="22225"/>
                <wp:wrapNone/>
                <wp:docPr id="3" name="Oval 3"/>
                <wp:cNvGraphicFramePr/>
                <a:graphic xmlns:a="http://schemas.openxmlformats.org/drawingml/2006/main">
                  <a:graphicData uri="http://schemas.microsoft.com/office/word/2010/wordprocessingShape">
                    <wps:wsp>
                      <wps:cNvSpPr/>
                      <wps:spPr>
                        <a:xfrm>
                          <a:off x="0" y="0"/>
                          <a:ext cx="755964" cy="2636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FDFFE8" id="Oval 3" o:spid="_x0000_s1026" style="position:absolute;margin-left:297.6pt;margin-top:95.6pt;width:59.5pt;height: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" filled="f" strokecolor="#243f60 [1604]" strokeweight="2pt"/>
            </w:pict>
          </mc:Fallback>
        </mc:AlternateContent>
      </w:r>
      <w:r w:rsidR="002C790A">
        <w:rPr>
          <w:rFonts w:asciiTheme="majorHAnsi" w:hAnsiTheme="majorHAnsi"/>
          <w:sz w:val="24"/>
          <w:szCs w:val="24"/>
        </w:rPr>
        <w:t>…</w:t>
      </w:r>
      <w:r w:rsidR="002C790A" w:rsidRPr="002C790A">
        <w:rPr>
          <w:rFonts w:asciiTheme="majorHAnsi" w:hAnsiTheme="majorHAnsi"/>
          <w:sz w:val="24"/>
          <w:szCs w:val="24"/>
        </w:rPr>
        <w:t>Let me now take a more comprehensive view, and warn you in the most solemn manner against the baneful effects of the spirit of party generally.</w:t>
      </w:r>
      <w:r w:rsidR="002C790A">
        <w:rPr>
          <w:rFonts w:asciiTheme="majorHAnsi" w:hAnsiTheme="majorHAnsi"/>
          <w:sz w:val="24"/>
          <w:szCs w:val="24"/>
        </w:rPr>
        <w:t xml:space="preserve">  </w:t>
      </w:r>
      <w:r w:rsidR="002C790A" w:rsidRPr="002C790A">
        <w:rPr>
          <w:rFonts w:asciiTheme="majorHAnsi" w:hAnsiTheme="majorHAnsi"/>
          <w:sz w:val="24"/>
          <w:szCs w:val="24"/>
        </w:rPr>
        <w:t>This spirit, unfortunately, is inseparable from our nature, having its root in the strongest passions of the human mind. It exists under different shapes in all governments, more or less stifled, controlled, or repressed; but, in those of the popular form, it is seen in its greatest rankness, and is truly their worst enemy.</w:t>
      </w:r>
      <w:r w:rsidR="002C790A">
        <w:rPr>
          <w:rFonts w:asciiTheme="majorHAnsi" w:hAnsiTheme="majorHAnsi"/>
          <w:sz w:val="24"/>
          <w:szCs w:val="24"/>
        </w:rPr>
        <w:t xml:space="preserve">  </w:t>
      </w:r>
      <w:r w:rsidR="002C790A" w:rsidRPr="002C790A">
        <w:rPr>
          <w:rFonts w:asciiTheme="majorHAnsi" w:hAnsiTheme="majorHAnsi"/>
          <w:sz w:val="24"/>
          <w:szCs w:val="24"/>
        </w:rPr>
        <w:t xml:space="preserve">The alternate domination of one faction over another, sharpened by the spirit of revenge, natural to party dissension, which in different ages and countries has perpetrated the most horrid enormities, is itself a frightful despotism. But this leads at length to a more formal and permanent despotism. The disorders and </w:t>
      </w:r>
      <w:bookmarkStart w:id="0" w:name="_GoBack"/>
      <w:bookmarkEnd w:id="0"/>
      <w:r w:rsidR="002C790A" w:rsidRPr="002C790A">
        <w:rPr>
          <w:rFonts w:asciiTheme="majorHAnsi" w:hAnsiTheme="majorHAnsi"/>
          <w:sz w:val="24"/>
          <w:szCs w:val="24"/>
        </w:rPr>
        <w:t>miseries which result gradually incline the minds of men to seek security and repose in the absolute power of an individual; and sooner or later the chief of some prevailing faction, more able or more fortunate than his competitors, turns this disposition to the purposes of his own elevation, on the ruins of public liberty.</w:t>
      </w:r>
      <w:r w:rsidRPr="00AF4F09">
        <w:rPr>
          <w:rFonts w:asciiTheme="majorHAnsi" w:hAnsiTheme="majorHAnsi"/>
          <w:noProof/>
          <w:sz w:val="24"/>
          <w:szCs w:val="24"/>
        </w:rPr>
        <w:t xml:space="preserve"> </w:t>
      </w:r>
    </w:p>
    <w:p w:rsidR="002C790A" w:rsidRDefault="002C790A" w:rsidP="002A2A4A">
      <w:pPr>
        <w:rPr>
          <w:rFonts w:asciiTheme="majorHAnsi" w:hAnsiTheme="majorHAnsi"/>
          <w:sz w:val="24"/>
          <w:szCs w:val="24"/>
        </w:rPr>
      </w:pPr>
    </w:p>
    <w:p w:rsidR="00AF4F09" w:rsidRDefault="00AF4F09" w:rsidP="00AF4F09">
      <w:pPr>
        <w:rPr>
          <w:rFonts w:asciiTheme="majorHAnsi" w:hAnsiTheme="majorHAnsi"/>
          <w:b/>
          <w:sz w:val="24"/>
          <w:szCs w:val="24"/>
        </w:rPr>
      </w:pPr>
      <w:r>
        <w:rPr>
          <w:rFonts w:asciiTheme="majorHAnsi" w:hAnsiTheme="majorHAnsi"/>
          <w:b/>
          <w:sz w:val="24"/>
          <w:szCs w:val="24"/>
        </w:rPr>
        <w:t>Washington’s argument:</w:t>
      </w:r>
    </w:p>
    <w:p w:rsidR="00AF4F09" w:rsidRDefault="00AF4F09" w:rsidP="002A2A4A">
      <w:pPr>
        <w:rPr>
          <w:rFonts w:asciiTheme="majorHAnsi" w:hAnsiTheme="majorHAnsi"/>
          <w:sz w:val="24"/>
          <w:szCs w:val="24"/>
        </w:rPr>
      </w:pPr>
    </w:p>
    <w:p w:rsidR="00AF4F09" w:rsidRDefault="00AF4F09" w:rsidP="002A2A4A">
      <w:pPr>
        <w:rPr>
          <w:rFonts w:asciiTheme="majorHAnsi" w:hAnsiTheme="majorHAnsi"/>
          <w:sz w:val="24"/>
          <w:szCs w:val="24"/>
        </w:rPr>
      </w:pPr>
    </w:p>
    <w:p w:rsidR="002C790A" w:rsidRDefault="002A2A4A" w:rsidP="002A2A4A">
      <w:pPr>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6A495D4C" wp14:editId="1B8D18CF">
                <wp:simplePos x="0" y="0"/>
                <wp:positionH relativeFrom="column">
                  <wp:posOffset>3879410</wp:posOffset>
                </wp:positionH>
                <wp:positionV relativeFrom="paragraph">
                  <wp:posOffset>148904</wp:posOffset>
                </wp:positionV>
                <wp:extent cx="778598" cy="263689"/>
                <wp:effectExtent l="0" t="0" r="21590" b="22225"/>
                <wp:wrapNone/>
                <wp:docPr id="1" name="Oval 1"/>
                <wp:cNvGraphicFramePr/>
                <a:graphic xmlns:a="http://schemas.openxmlformats.org/drawingml/2006/main">
                  <a:graphicData uri="http://schemas.microsoft.com/office/word/2010/wordprocessingShape">
                    <wps:wsp>
                      <wps:cNvSpPr/>
                      <wps:spPr>
                        <a:xfrm>
                          <a:off x="0" y="0"/>
                          <a:ext cx="778598" cy="263689"/>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62BD3B" id="Oval 1" o:spid="_x0000_s1026" style="position:absolute;margin-left:305.45pt;margin-top:11.7pt;width:61.3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" filled="f" strokecolor="#243f60 [1604]" strokeweight="2pt"/>
            </w:pict>
          </mc:Fallback>
        </mc:AlternateContent>
      </w:r>
    </w:p>
    <w:p w:rsidR="00D06A5F" w:rsidRDefault="00791FDD" w:rsidP="002A2A4A">
      <w:pPr>
        <w:rPr>
          <w:rFonts w:asciiTheme="majorHAnsi" w:hAnsiTheme="majorHAnsi"/>
          <w:sz w:val="24"/>
          <w:szCs w:val="24"/>
        </w:rPr>
      </w:pPr>
      <w:r>
        <w:rPr>
          <w:rFonts w:asciiTheme="majorHAnsi" w:hAnsiTheme="majorHAnsi"/>
          <w:sz w:val="24"/>
          <w:szCs w:val="24"/>
        </w:rPr>
        <w:t>…</w:t>
      </w:r>
      <w:r w:rsidR="00D06A5F" w:rsidRPr="00D06A5F">
        <w:rPr>
          <w:rFonts w:asciiTheme="majorHAnsi" w:hAnsiTheme="majorHAnsi"/>
          <w:sz w:val="24"/>
          <w:szCs w:val="24"/>
        </w:rPr>
        <w:t xml:space="preserve">nothing is more essential than that permanent, inveterate antipathies against particular nations, </w:t>
      </w:r>
      <w:proofErr w:type="gramStart"/>
      <w:r w:rsidR="00D06A5F" w:rsidRPr="00D06A5F">
        <w:rPr>
          <w:rFonts w:asciiTheme="majorHAnsi" w:hAnsiTheme="majorHAnsi"/>
          <w:sz w:val="24"/>
          <w:szCs w:val="24"/>
        </w:rPr>
        <w:t>and</w:t>
      </w:r>
      <w:proofErr w:type="gramEnd"/>
      <w:r w:rsidR="00D06A5F" w:rsidRPr="00D06A5F">
        <w:rPr>
          <w:rFonts w:asciiTheme="majorHAnsi" w:hAnsiTheme="majorHAnsi"/>
          <w:sz w:val="24"/>
          <w:szCs w:val="24"/>
        </w:rPr>
        <w:t xml:space="preserve"> passionate attachments for others, should be excluded; and that, in place of them, just and amicable feelings towards all should be cultivated. The nation which indulges towards another a habitual hatred or a habitual fondness is in some degree a </w:t>
      </w:r>
      <w:r w:rsidR="00D06A5F" w:rsidRPr="00D06A5F">
        <w:rPr>
          <w:rFonts w:asciiTheme="majorHAnsi" w:hAnsiTheme="majorHAnsi"/>
          <w:sz w:val="24"/>
          <w:szCs w:val="24"/>
        </w:rPr>
        <w:lastRenderedPageBreak/>
        <w:t xml:space="preserve">slave. It is a slave to its animosity or to its affection, either of which is sufficient to lead it astray from its duty and its interest. Antipathy in one nation against another disposes each more readily to offer </w:t>
      </w:r>
      <w:proofErr w:type="gramStart"/>
      <w:r w:rsidR="00D06A5F" w:rsidRPr="00D06A5F">
        <w:rPr>
          <w:rFonts w:asciiTheme="majorHAnsi" w:hAnsiTheme="majorHAnsi"/>
          <w:sz w:val="24"/>
          <w:szCs w:val="24"/>
        </w:rPr>
        <w:t>insult</w:t>
      </w:r>
      <w:proofErr w:type="gramEnd"/>
      <w:r w:rsidR="00D06A5F" w:rsidRPr="00D06A5F">
        <w:rPr>
          <w:rFonts w:asciiTheme="majorHAnsi" w:hAnsiTheme="majorHAnsi"/>
          <w:sz w:val="24"/>
          <w:szCs w:val="24"/>
        </w:rPr>
        <w:t xml:space="preserve"> and injury, to lay hold of slight causes of umbrage, and to be haughty and intractable, when accidental or trifling occasions of dispute occur. Hence, frequent collisions, obstinate, envenomed, and bloody contests. The nation, prompted by ill-will and resentment, sometimes impels to war the government, contrary to the best calculations of policy. The government sometimes participates in the national propensity, and adopts through passion what reason would reject; at other times it makes the animosity of the nation subservient to projects of hostility instigated by pride, ambition, and other sinister and pernicious motives. The peace often, sometimes perhaps the liberty, of nations, has been the victim.</w:t>
      </w:r>
    </w:p>
    <w:p w:rsidR="00D06A5F" w:rsidRPr="00D06A5F" w:rsidRDefault="00D06A5F" w:rsidP="002A2A4A">
      <w:pPr>
        <w:rPr>
          <w:rFonts w:asciiTheme="majorHAnsi" w:hAnsiTheme="majorHAnsi"/>
          <w:sz w:val="24"/>
          <w:szCs w:val="24"/>
        </w:rPr>
      </w:pPr>
    </w:p>
    <w:p w:rsidR="00AF4F09" w:rsidRDefault="00AF4F09" w:rsidP="00AF4F09">
      <w:pPr>
        <w:rPr>
          <w:rFonts w:asciiTheme="majorHAnsi" w:hAnsiTheme="majorHAnsi"/>
          <w:b/>
          <w:sz w:val="24"/>
          <w:szCs w:val="24"/>
        </w:rPr>
      </w:pPr>
      <w:r>
        <w:rPr>
          <w:rFonts w:asciiTheme="majorHAnsi" w:hAnsiTheme="majorHAnsi"/>
          <w:b/>
          <w:sz w:val="24"/>
          <w:szCs w:val="24"/>
        </w:rPr>
        <w:t>Washington’s argument:</w:t>
      </w:r>
    </w:p>
    <w:p w:rsidR="00D06A5F" w:rsidRPr="00892396" w:rsidRDefault="00D06A5F" w:rsidP="002A2A4A">
      <w:pPr>
        <w:rPr>
          <w:rFonts w:asciiTheme="majorHAnsi" w:hAnsiTheme="majorHAnsi"/>
          <w:sz w:val="24"/>
          <w:szCs w:val="24"/>
        </w:rPr>
      </w:pPr>
    </w:p>
    <w:p w:rsidR="00D06A5F" w:rsidRPr="00892396" w:rsidRDefault="00D06A5F" w:rsidP="002A2A4A">
      <w:pPr>
        <w:rPr>
          <w:rFonts w:asciiTheme="majorHAnsi" w:hAnsiTheme="majorHAnsi"/>
          <w:sz w:val="24"/>
          <w:szCs w:val="24"/>
        </w:rPr>
      </w:pPr>
    </w:p>
    <w:p w:rsidR="00D06A5F" w:rsidRDefault="00D06A5F" w:rsidP="002A2A4A">
      <w:pPr>
        <w:rPr>
          <w:rFonts w:asciiTheme="majorHAnsi" w:hAnsiTheme="majorHAnsi"/>
          <w:sz w:val="24"/>
          <w:szCs w:val="24"/>
        </w:rPr>
      </w:pPr>
      <w:r w:rsidRPr="00892396">
        <w:rPr>
          <w:rFonts w:asciiTheme="majorHAnsi" w:hAnsiTheme="majorHAnsi"/>
          <w:sz w:val="24"/>
          <w:szCs w:val="24"/>
        </w:rPr>
        <w:t>It is our true policy to steer clear of permanent alliances with any portion of the foreign world; so far, I mean, as we are now at liberty to do it; for let me not be understood as capable of patronizing infidelity to existing engagements. I hold the maxim no less applicable to public than to private affairs, that honesty is always the best policy. I repeat it, therefore, let those engagements be observed in their genuine sense. But, in my opinion, it is unnecessary and would be unwise to extend them.</w:t>
      </w:r>
    </w:p>
    <w:p w:rsidR="00D06A5F" w:rsidRDefault="00D06A5F" w:rsidP="002A2A4A">
      <w:pPr>
        <w:rPr>
          <w:rFonts w:asciiTheme="majorHAnsi" w:hAnsiTheme="majorHAnsi"/>
          <w:sz w:val="24"/>
          <w:szCs w:val="24"/>
        </w:rPr>
      </w:pPr>
    </w:p>
    <w:p w:rsidR="00AF4F09" w:rsidRDefault="00AF4F09" w:rsidP="00AF4F09">
      <w:pPr>
        <w:rPr>
          <w:rFonts w:asciiTheme="majorHAnsi" w:hAnsiTheme="majorHAnsi"/>
          <w:b/>
          <w:sz w:val="24"/>
          <w:szCs w:val="24"/>
        </w:rPr>
      </w:pPr>
      <w:r>
        <w:rPr>
          <w:rFonts w:asciiTheme="majorHAnsi" w:hAnsiTheme="majorHAnsi"/>
          <w:b/>
          <w:sz w:val="24"/>
          <w:szCs w:val="24"/>
        </w:rPr>
        <w:t>Washington’s argument:</w:t>
      </w:r>
    </w:p>
    <w:p w:rsidR="002A2A4A" w:rsidRDefault="002A2A4A" w:rsidP="002A2A4A">
      <w:pPr>
        <w:rPr>
          <w:rFonts w:asciiTheme="majorHAnsi" w:hAnsiTheme="majorHAnsi"/>
          <w:sz w:val="24"/>
          <w:szCs w:val="24"/>
        </w:rPr>
      </w:pPr>
    </w:p>
    <w:p w:rsidR="00AF4F09" w:rsidRDefault="00AF4F09" w:rsidP="002A2A4A">
      <w:pPr>
        <w:rPr>
          <w:rFonts w:asciiTheme="majorHAnsi" w:hAnsiTheme="majorHAnsi"/>
          <w:sz w:val="24"/>
          <w:szCs w:val="24"/>
        </w:rPr>
      </w:pPr>
    </w:p>
    <w:p w:rsidR="002A2A4A" w:rsidRDefault="002A2A4A" w:rsidP="002A2A4A">
      <w:pPr>
        <w:rPr>
          <w:rFonts w:asciiTheme="majorHAnsi" w:hAnsiTheme="majorHAnsi"/>
          <w:sz w:val="24"/>
          <w:szCs w:val="24"/>
        </w:rPr>
      </w:pPr>
    </w:p>
    <w:p w:rsidR="002A2A4A" w:rsidRPr="002A2A4A" w:rsidRDefault="002A2A4A" w:rsidP="002A2A4A">
      <w:pPr>
        <w:pStyle w:val="ListParagraph"/>
        <w:numPr>
          <w:ilvl w:val="0"/>
          <w:numId w:val="1"/>
        </w:numPr>
        <w:rPr>
          <w:rFonts w:asciiTheme="majorHAnsi" w:hAnsiTheme="majorHAnsi"/>
          <w:sz w:val="24"/>
          <w:szCs w:val="24"/>
        </w:rPr>
      </w:pPr>
      <w:r w:rsidRPr="002A2A4A">
        <w:rPr>
          <w:rFonts w:asciiTheme="majorHAnsi" w:hAnsiTheme="majorHAnsi"/>
          <w:sz w:val="24"/>
          <w:szCs w:val="24"/>
        </w:rPr>
        <w:t>Why is George Washington’s farewell address significant?</w:t>
      </w:r>
    </w:p>
    <w:p w:rsidR="002A2A4A" w:rsidRDefault="002A2A4A" w:rsidP="002A2A4A">
      <w:pPr>
        <w:rPr>
          <w:rFonts w:asciiTheme="majorHAnsi" w:hAnsiTheme="majorHAnsi"/>
          <w:sz w:val="24"/>
          <w:szCs w:val="24"/>
        </w:rPr>
      </w:pPr>
    </w:p>
    <w:p w:rsidR="002A2A4A" w:rsidRDefault="002A2A4A" w:rsidP="002A2A4A">
      <w:pPr>
        <w:rPr>
          <w:rFonts w:asciiTheme="majorHAnsi" w:hAnsiTheme="majorHAnsi"/>
          <w:sz w:val="24"/>
          <w:szCs w:val="24"/>
        </w:rPr>
      </w:pPr>
    </w:p>
    <w:p w:rsidR="00AF4F09" w:rsidRDefault="00AF4F09" w:rsidP="002A2A4A">
      <w:pPr>
        <w:rPr>
          <w:rFonts w:asciiTheme="majorHAnsi" w:hAnsiTheme="majorHAnsi"/>
          <w:sz w:val="24"/>
          <w:szCs w:val="24"/>
        </w:rPr>
      </w:pPr>
    </w:p>
    <w:p w:rsidR="00AF4F09" w:rsidRDefault="00AF4F09" w:rsidP="002A2A4A">
      <w:pPr>
        <w:rPr>
          <w:rFonts w:asciiTheme="majorHAnsi" w:hAnsiTheme="majorHAnsi"/>
          <w:sz w:val="24"/>
          <w:szCs w:val="24"/>
        </w:rPr>
      </w:pPr>
    </w:p>
    <w:p w:rsidR="002A2A4A" w:rsidRDefault="002A2A4A" w:rsidP="002A2A4A">
      <w:pPr>
        <w:rPr>
          <w:rFonts w:asciiTheme="majorHAnsi" w:hAnsiTheme="majorHAnsi"/>
          <w:sz w:val="24"/>
          <w:szCs w:val="24"/>
        </w:rPr>
      </w:pPr>
    </w:p>
    <w:p w:rsidR="002A2A4A" w:rsidRPr="002A2A4A" w:rsidRDefault="002A2A4A" w:rsidP="002A2A4A">
      <w:pPr>
        <w:pStyle w:val="ListParagraph"/>
        <w:numPr>
          <w:ilvl w:val="0"/>
          <w:numId w:val="1"/>
        </w:numPr>
        <w:rPr>
          <w:rFonts w:asciiTheme="majorHAnsi" w:hAnsiTheme="majorHAnsi"/>
          <w:sz w:val="24"/>
          <w:szCs w:val="24"/>
        </w:rPr>
      </w:pPr>
      <w:r w:rsidRPr="002A2A4A">
        <w:rPr>
          <w:rFonts w:asciiTheme="majorHAnsi" w:hAnsiTheme="majorHAnsi"/>
          <w:sz w:val="24"/>
          <w:szCs w:val="24"/>
        </w:rPr>
        <w:t>Are there any historical connections between Washington’s message and later events in history?</w:t>
      </w:r>
    </w:p>
    <w:p w:rsidR="007C5A89" w:rsidRPr="00976F65" w:rsidRDefault="007C5A89" w:rsidP="002A2A4A">
      <w:pPr>
        <w:rPr>
          <w:rFonts w:asciiTheme="majorHAnsi" w:hAnsiTheme="majorHAnsi"/>
          <w:sz w:val="24"/>
          <w:szCs w:val="24"/>
        </w:rPr>
      </w:pPr>
    </w:p>
    <w:sectPr w:rsidR="007C5A89" w:rsidRPr="00976F65" w:rsidSect="002D5F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89" w:rsidRDefault="007C5A89" w:rsidP="007C5A89">
      <w:r>
        <w:separator/>
      </w:r>
    </w:p>
  </w:endnote>
  <w:endnote w:type="continuationSeparator" w:id="0">
    <w:p w:rsidR="007C5A89" w:rsidRDefault="007C5A89" w:rsidP="007C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89" w:rsidRDefault="007C5A89" w:rsidP="007C5A89">
      <w:r>
        <w:separator/>
      </w:r>
    </w:p>
  </w:footnote>
  <w:footnote w:type="continuationSeparator" w:id="0">
    <w:p w:rsidR="007C5A89" w:rsidRDefault="007C5A89" w:rsidP="007C5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A89" w:rsidRPr="007C5A89" w:rsidRDefault="007C5A89" w:rsidP="007C5A89">
    <w:pPr>
      <w:pStyle w:val="Header"/>
      <w:jc w:val="right"/>
      <w:rPr>
        <w:rFonts w:ascii="Calibri" w:eastAsia="Calibri" w:hAnsi="Calibri" w:cs="Times New Roman"/>
      </w:rPr>
    </w:pPr>
    <w:r w:rsidRPr="007C5A89">
      <w:rPr>
        <w:rFonts w:ascii="Calibri" w:eastAsia="Calibri" w:hAnsi="Calibri" w:cs="Times New Roman"/>
      </w:rPr>
      <w:t>Name: __________________________</w:t>
    </w:r>
  </w:p>
  <w:p w:rsidR="007C5A89" w:rsidRPr="002A2A4A" w:rsidRDefault="00D06A5F" w:rsidP="002A2A4A">
    <w:pPr>
      <w:pBdr>
        <w:bottom w:val="single" w:sz="8" w:space="4" w:color="4F81BD"/>
      </w:pBdr>
      <w:spacing w:after="300"/>
      <w:contextualSpacing/>
      <w:jc w:val="center"/>
      <w:rPr>
        <w:rFonts w:ascii="Cambria" w:eastAsia="MS Gothic" w:hAnsi="Cambria" w:cs="Times New Roman"/>
        <w:color w:val="17365D"/>
        <w:spacing w:val="5"/>
        <w:kern w:val="28"/>
        <w:sz w:val="52"/>
        <w:szCs w:val="52"/>
      </w:rPr>
    </w:pPr>
    <w:r>
      <w:rPr>
        <w:rFonts w:ascii="Cambria" w:eastAsia="MS Gothic" w:hAnsi="Cambria" w:cs="Times New Roman"/>
        <w:color w:val="17365D"/>
        <w:spacing w:val="5"/>
        <w:kern w:val="28"/>
        <w:sz w:val="52"/>
        <w:szCs w:val="52"/>
      </w:rPr>
      <w:t>President George Washington’s Farewell Address – 1796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5D7E"/>
    <w:multiLevelType w:val="hybridMultilevel"/>
    <w:tmpl w:val="FCEC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89"/>
    <w:rsid w:val="00082350"/>
    <w:rsid w:val="000B7FE4"/>
    <w:rsid w:val="001604BA"/>
    <w:rsid w:val="001D5276"/>
    <w:rsid w:val="002061A6"/>
    <w:rsid w:val="002A2A4A"/>
    <w:rsid w:val="002A55DD"/>
    <w:rsid w:val="002C790A"/>
    <w:rsid w:val="002D5F87"/>
    <w:rsid w:val="00352EE5"/>
    <w:rsid w:val="00357CA2"/>
    <w:rsid w:val="0036388B"/>
    <w:rsid w:val="00432962"/>
    <w:rsid w:val="00554C34"/>
    <w:rsid w:val="00741444"/>
    <w:rsid w:val="00791FDD"/>
    <w:rsid w:val="007C5A89"/>
    <w:rsid w:val="00873371"/>
    <w:rsid w:val="00892396"/>
    <w:rsid w:val="00895B3F"/>
    <w:rsid w:val="008C5131"/>
    <w:rsid w:val="0091013A"/>
    <w:rsid w:val="00976F65"/>
    <w:rsid w:val="009A2867"/>
    <w:rsid w:val="00AD75C9"/>
    <w:rsid w:val="00AF4F09"/>
    <w:rsid w:val="00C25BA3"/>
    <w:rsid w:val="00C33DAD"/>
    <w:rsid w:val="00C52D9A"/>
    <w:rsid w:val="00CD43D1"/>
    <w:rsid w:val="00D06A5F"/>
    <w:rsid w:val="00DE51E5"/>
    <w:rsid w:val="00E54FD3"/>
    <w:rsid w:val="00F54A9D"/>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EE2500-78E4-4449-B535-542FBBA2F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89"/>
    <w:pPr>
      <w:tabs>
        <w:tab w:val="center" w:pos="4680"/>
        <w:tab w:val="right" w:pos="9360"/>
      </w:tabs>
    </w:pPr>
  </w:style>
  <w:style w:type="character" w:customStyle="1" w:styleId="HeaderChar">
    <w:name w:val="Header Char"/>
    <w:basedOn w:val="DefaultParagraphFont"/>
    <w:link w:val="Header"/>
    <w:uiPriority w:val="99"/>
    <w:rsid w:val="007C5A89"/>
  </w:style>
  <w:style w:type="paragraph" w:styleId="Footer">
    <w:name w:val="footer"/>
    <w:basedOn w:val="Normal"/>
    <w:link w:val="FooterChar"/>
    <w:uiPriority w:val="99"/>
    <w:unhideWhenUsed/>
    <w:rsid w:val="007C5A89"/>
    <w:pPr>
      <w:tabs>
        <w:tab w:val="center" w:pos="4680"/>
        <w:tab w:val="right" w:pos="9360"/>
      </w:tabs>
    </w:pPr>
  </w:style>
  <w:style w:type="character" w:customStyle="1" w:styleId="FooterChar">
    <w:name w:val="Footer Char"/>
    <w:basedOn w:val="DefaultParagraphFont"/>
    <w:link w:val="Footer"/>
    <w:uiPriority w:val="99"/>
    <w:rsid w:val="007C5A89"/>
  </w:style>
  <w:style w:type="paragraph" w:styleId="BalloonText">
    <w:name w:val="Balloon Text"/>
    <w:basedOn w:val="Normal"/>
    <w:link w:val="BalloonTextChar"/>
    <w:uiPriority w:val="99"/>
    <w:semiHidden/>
    <w:unhideWhenUsed/>
    <w:rsid w:val="007C5A89"/>
    <w:rPr>
      <w:rFonts w:ascii="Tahoma" w:hAnsi="Tahoma" w:cs="Tahoma"/>
      <w:sz w:val="16"/>
      <w:szCs w:val="16"/>
    </w:rPr>
  </w:style>
  <w:style w:type="character" w:customStyle="1" w:styleId="BalloonTextChar">
    <w:name w:val="Balloon Text Char"/>
    <w:basedOn w:val="DefaultParagraphFont"/>
    <w:link w:val="BalloonText"/>
    <w:uiPriority w:val="99"/>
    <w:semiHidden/>
    <w:rsid w:val="007C5A89"/>
    <w:rPr>
      <w:rFonts w:ascii="Tahoma" w:hAnsi="Tahoma" w:cs="Tahoma"/>
      <w:sz w:val="16"/>
      <w:szCs w:val="16"/>
    </w:rPr>
  </w:style>
  <w:style w:type="character" w:customStyle="1" w:styleId="apple-converted-space">
    <w:name w:val="apple-converted-space"/>
    <w:basedOn w:val="DefaultParagraphFont"/>
    <w:rsid w:val="007C5A89"/>
  </w:style>
  <w:style w:type="character" w:styleId="Hyperlink">
    <w:name w:val="Hyperlink"/>
    <w:basedOn w:val="DefaultParagraphFont"/>
    <w:uiPriority w:val="99"/>
    <w:unhideWhenUsed/>
    <w:rsid w:val="007C5A89"/>
    <w:rPr>
      <w:color w:val="0000FF"/>
      <w:u w:val="single"/>
    </w:rPr>
  </w:style>
  <w:style w:type="paragraph" w:styleId="ListParagraph">
    <w:name w:val="List Paragraph"/>
    <w:basedOn w:val="Normal"/>
    <w:uiPriority w:val="34"/>
    <w:qFormat/>
    <w:rsid w:val="002A2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6088">
      <w:bodyDiv w:val="1"/>
      <w:marLeft w:val="0"/>
      <w:marRight w:val="0"/>
      <w:marTop w:val="0"/>
      <w:marBottom w:val="0"/>
      <w:divBdr>
        <w:top w:val="none" w:sz="0" w:space="0" w:color="auto"/>
        <w:left w:val="none" w:sz="0" w:space="0" w:color="auto"/>
        <w:bottom w:val="none" w:sz="0" w:space="0" w:color="auto"/>
        <w:right w:val="none" w:sz="0" w:space="0" w:color="auto"/>
      </w:divBdr>
    </w:div>
    <w:div w:id="170999026">
      <w:bodyDiv w:val="1"/>
      <w:marLeft w:val="0"/>
      <w:marRight w:val="0"/>
      <w:marTop w:val="0"/>
      <w:marBottom w:val="0"/>
      <w:divBdr>
        <w:top w:val="none" w:sz="0" w:space="0" w:color="auto"/>
        <w:left w:val="none" w:sz="0" w:space="0" w:color="auto"/>
        <w:bottom w:val="none" w:sz="0" w:space="0" w:color="auto"/>
        <w:right w:val="none" w:sz="0" w:space="0" w:color="auto"/>
      </w:divBdr>
    </w:div>
    <w:div w:id="232590336">
      <w:bodyDiv w:val="1"/>
      <w:marLeft w:val="0"/>
      <w:marRight w:val="0"/>
      <w:marTop w:val="0"/>
      <w:marBottom w:val="0"/>
      <w:divBdr>
        <w:top w:val="none" w:sz="0" w:space="0" w:color="auto"/>
        <w:left w:val="none" w:sz="0" w:space="0" w:color="auto"/>
        <w:bottom w:val="none" w:sz="0" w:space="0" w:color="auto"/>
        <w:right w:val="none" w:sz="0" w:space="0" w:color="auto"/>
      </w:divBdr>
    </w:div>
    <w:div w:id="250818493">
      <w:bodyDiv w:val="1"/>
      <w:marLeft w:val="0"/>
      <w:marRight w:val="0"/>
      <w:marTop w:val="0"/>
      <w:marBottom w:val="0"/>
      <w:divBdr>
        <w:top w:val="none" w:sz="0" w:space="0" w:color="auto"/>
        <w:left w:val="none" w:sz="0" w:space="0" w:color="auto"/>
        <w:bottom w:val="none" w:sz="0" w:space="0" w:color="auto"/>
        <w:right w:val="none" w:sz="0" w:space="0" w:color="auto"/>
      </w:divBdr>
    </w:div>
    <w:div w:id="251355703">
      <w:bodyDiv w:val="1"/>
      <w:marLeft w:val="0"/>
      <w:marRight w:val="0"/>
      <w:marTop w:val="0"/>
      <w:marBottom w:val="0"/>
      <w:divBdr>
        <w:top w:val="none" w:sz="0" w:space="0" w:color="auto"/>
        <w:left w:val="none" w:sz="0" w:space="0" w:color="auto"/>
        <w:bottom w:val="none" w:sz="0" w:space="0" w:color="auto"/>
        <w:right w:val="none" w:sz="0" w:space="0" w:color="auto"/>
      </w:divBdr>
    </w:div>
    <w:div w:id="453212385">
      <w:bodyDiv w:val="1"/>
      <w:marLeft w:val="0"/>
      <w:marRight w:val="0"/>
      <w:marTop w:val="0"/>
      <w:marBottom w:val="0"/>
      <w:divBdr>
        <w:top w:val="none" w:sz="0" w:space="0" w:color="auto"/>
        <w:left w:val="none" w:sz="0" w:space="0" w:color="auto"/>
        <w:bottom w:val="none" w:sz="0" w:space="0" w:color="auto"/>
        <w:right w:val="none" w:sz="0" w:space="0" w:color="auto"/>
      </w:divBdr>
    </w:div>
    <w:div w:id="537133970">
      <w:bodyDiv w:val="1"/>
      <w:marLeft w:val="0"/>
      <w:marRight w:val="0"/>
      <w:marTop w:val="0"/>
      <w:marBottom w:val="0"/>
      <w:divBdr>
        <w:top w:val="none" w:sz="0" w:space="0" w:color="auto"/>
        <w:left w:val="none" w:sz="0" w:space="0" w:color="auto"/>
        <w:bottom w:val="none" w:sz="0" w:space="0" w:color="auto"/>
        <w:right w:val="none" w:sz="0" w:space="0" w:color="auto"/>
      </w:divBdr>
    </w:div>
    <w:div w:id="633489916">
      <w:bodyDiv w:val="1"/>
      <w:marLeft w:val="0"/>
      <w:marRight w:val="0"/>
      <w:marTop w:val="0"/>
      <w:marBottom w:val="0"/>
      <w:divBdr>
        <w:top w:val="none" w:sz="0" w:space="0" w:color="auto"/>
        <w:left w:val="none" w:sz="0" w:space="0" w:color="auto"/>
        <w:bottom w:val="none" w:sz="0" w:space="0" w:color="auto"/>
        <w:right w:val="none" w:sz="0" w:space="0" w:color="auto"/>
      </w:divBdr>
    </w:div>
    <w:div w:id="836193678">
      <w:bodyDiv w:val="1"/>
      <w:marLeft w:val="0"/>
      <w:marRight w:val="0"/>
      <w:marTop w:val="0"/>
      <w:marBottom w:val="0"/>
      <w:divBdr>
        <w:top w:val="none" w:sz="0" w:space="0" w:color="auto"/>
        <w:left w:val="none" w:sz="0" w:space="0" w:color="auto"/>
        <w:bottom w:val="none" w:sz="0" w:space="0" w:color="auto"/>
        <w:right w:val="none" w:sz="0" w:space="0" w:color="auto"/>
      </w:divBdr>
    </w:div>
    <w:div w:id="1075589982">
      <w:bodyDiv w:val="1"/>
      <w:marLeft w:val="0"/>
      <w:marRight w:val="0"/>
      <w:marTop w:val="0"/>
      <w:marBottom w:val="0"/>
      <w:divBdr>
        <w:top w:val="none" w:sz="0" w:space="0" w:color="auto"/>
        <w:left w:val="none" w:sz="0" w:space="0" w:color="auto"/>
        <w:bottom w:val="none" w:sz="0" w:space="0" w:color="auto"/>
        <w:right w:val="none" w:sz="0" w:space="0" w:color="auto"/>
      </w:divBdr>
    </w:div>
    <w:div w:id="1180507359">
      <w:bodyDiv w:val="1"/>
      <w:marLeft w:val="0"/>
      <w:marRight w:val="0"/>
      <w:marTop w:val="0"/>
      <w:marBottom w:val="0"/>
      <w:divBdr>
        <w:top w:val="none" w:sz="0" w:space="0" w:color="auto"/>
        <w:left w:val="none" w:sz="0" w:space="0" w:color="auto"/>
        <w:bottom w:val="none" w:sz="0" w:space="0" w:color="auto"/>
        <w:right w:val="none" w:sz="0" w:space="0" w:color="auto"/>
      </w:divBdr>
    </w:div>
    <w:div w:id="1214535708">
      <w:bodyDiv w:val="1"/>
      <w:marLeft w:val="0"/>
      <w:marRight w:val="0"/>
      <w:marTop w:val="0"/>
      <w:marBottom w:val="0"/>
      <w:divBdr>
        <w:top w:val="none" w:sz="0" w:space="0" w:color="auto"/>
        <w:left w:val="none" w:sz="0" w:space="0" w:color="auto"/>
        <w:bottom w:val="none" w:sz="0" w:space="0" w:color="auto"/>
        <w:right w:val="none" w:sz="0" w:space="0" w:color="auto"/>
      </w:divBdr>
    </w:div>
    <w:div w:id="1221357752">
      <w:bodyDiv w:val="1"/>
      <w:marLeft w:val="0"/>
      <w:marRight w:val="0"/>
      <w:marTop w:val="0"/>
      <w:marBottom w:val="0"/>
      <w:divBdr>
        <w:top w:val="none" w:sz="0" w:space="0" w:color="auto"/>
        <w:left w:val="none" w:sz="0" w:space="0" w:color="auto"/>
        <w:bottom w:val="none" w:sz="0" w:space="0" w:color="auto"/>
        <w:right w:val="none" w:sz="0" w:space="0" w:color="auto"/>
      </w:divBdr>
    </w:div>
    <w:div w:id="1293828537">
      <w:bodyDiv w:val="1"/>
      <w:marLeft w:val="0"/>
      <w:marRight w:val="0"/>
      <w:marTop w:val="0"/>
      <w:marBottom w:val="0"/>
      <w:divBdr>
        <w:top w:val="none" w:sz="0" w:space="0" w:color="auto"/>
        <w:left w:val="none" w:sz="0" w:space="0" w:color="auto"/>
        <w:bottom w:val="none" w:sz="0" w:space="0" w:color="auto"/>
        <w:right w:val="none" w:sz="0" w:space="0" w:color="auto"/>
      </w:divBdr>
    </w:div>
    <w:div w:id="1485927101">
      <w:bodyDiv w:val="1"/>
      <w:marLeft w:val="0"/>
      <w:marRight w:val="0"/>
      <w:marTop w:val="0"/>
      <w:marBottom w:val="0"/>
      <w:divBdr>
        <w:top w:val="none" w:sz="0" w:space="0" w:color="auto"/>
        <w:left w:val="none" w:sz="0" w:space="0" w:color="auto"/>
        <w:bottom w:val="none" w:sz="0" w:space="0" w:color="auto"/>
        <w:right w:val="none" w:sz="0" w:space="0" w:color="auto"/>
      </w:divBdr>
    </w:div>
    <w:div w:id="1597441451">
      <w:bodyDiv w:val="1"/>
      <w:marLeft w:val="0"/>
      <w:marRight w:val="0"/>
      <w:marTop w:val="0"/>
      <w:marBottom w:val="0"/>
      <w:divBdr>
        <w:top w:val="none" w:sz="0" w:space="0" w:color="auto"/>
        <w:left w:val="none" w:sz="0" w:space="0" w:color="auto"/>
        <w:bottom w:val="none" w:sz="0" w:space="0" w:color="auto"/>
        <w:right w:val="none" w:sz="0" w:space="0" w:color="auto"/>
      </w:divBdr>
    </w:div>
    <w:div w:id="1647005531">
      <w:bodyDiv w:val="1"/>
      <w:marLeft w:val="0"/>
      <w:marRight w:val="0"/>
      <w:marTop w:val="0"/>
      <w:marBottom w:val="0"/>
      <w:divBdr>
        <w:top w:val="none" w:sz="0" w:space="0" w:color="auto"/>
        <w:left w:val="none" w:sz="0" w:space="0" w:color="auto"/>
        <w:bottom w:val="none" w:sz="0" w:space="0" w:color="auto"/>
        <w:right w:val="none" w:sz="0" w:space="0" w:color="auto"/>
      </w:divBdr>
    </w:div>
    <w:div w:id="1827895402">
      <w:bodyDiv w:val="1"/>
      <w:marLeft w:val="0"/>
      <w:marRight w:val="0"/>
      <w:marTop w:val="0"/>
      <w:marBottom w:val="0"/>
      <w:divBdr>
        <w:top w:val="none" w:sz="0" w:space="0" w:color="auto"/>
        <w:left w:val="none" w:sz="0" w:space="0" w:color="auto"/>
        <w:bottom w:val="none" w:sz="0" w:space="0" w:color="auto"/>
        <w:right w:val="none" w:sz="0" w:space="0" w:color="auto"/>
      </w:divBdr>
      <w:divsChild>
        <w:div w:id="730343920">
          <w:marLeft w:val="0"/>
          <w:marRight w:val="0"/>
          <w:marTop w:val="0"/>
          <w:marBottom w:val="0"/>
          <w:divBdr>
            <w:top w:val="none" w:sz="0" w:space="0" w:color="auto"/>
            <w:left w:val="none" w:sz="0" w:space="0" w:color="auto"/>
            <w:bottom w:val="none" w:sz="0" w:space="0" w:color="auto"/>
            <w:right w:val="none" w:sz="0" w:space="0" w:color="auto"/>
          </w:divBdr>
          <w:divsChild>
            <w:div w:id="1998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8595">
      <w:bodyDiv w:val="1"/>
      <w:marLeft w:val="0"/>
      <w:marRight w:val="0"/>
      <w:marTop w:val="0"/>
      <w:marBottom w:val="0"/>
      <w:divBdr>
        <w:top w:val="none" w:sz="0" w:space="0" w:color="auto"/>
        <w:left w:val="none" w:sz="0" w:space="0" w:color="auto"/>
        <w:bottom w:val="none" w:sz="0" w:space="0" w:color="auto"/>
        <w:right w:val="none" w:sz="0" w:space="0" w:color="auto"/>
      </w:divBdr>
    </w:div>
    <w:div w:id="1900283106">
      <w:bodyDiv w:val="1"/>
      <w:marLeft w:val="0"/>
      <w:marRight w:val="0"/>
      <w:marTop w:val="0"/>
      <w:marBottom w:val="0"/>
      <w:divBdr>
        <w:top w:val="none" w:sz="0" w:space="0" w:color="auto"/>
        <w:left w:val="none" w:sz="0" w:space="0" w:color="auto"/>
        <w:bottom w:val="none" w:sz="0" w:space="0" w:color="auto"/>
        <w:right w:val="none" w:sz="0" w:space="0" w:color="auto"/>
      </w:divBdr>
    </w:div>
    <w:div w:id="1993439216">
      <w:bodyDiv w:val="1"/>
      <w:marLeft w:val="0"/>
      <w:marRight w:val="0"/>
      <w:marTop w:val="0"/>
      <w:marBottom w:val="0"/>
      <w:divBdr>
        <w:top w:val="none" w:sz="0" w:space="0" w:color="auto"/>
        <w:left w:val="none" w:sz="0" w:space="0" w:color="auto"/>
        <w:bottom w:val="none" w:sz="0" w:space="0" w:color="auto"/>
        <w:right w:val="none" w:sz="0" w:space="0" w:color="auto"/>
      </w:divBdr>
    </w:div>
    <w:div w:id="2087070640">
      <w:bodyDiv w:val="1"/>
      <w:marLeft w:val="0"/>
      <w:marRight w:val="0"/>
      <w:marTop w:val="0"/>
      <w:marBottom w:val="0"/>
      <w:divBdr>
        <w:top w:val="none" w:sz="0" w:space="0" w:color="auto"/>
        <w:left w:val="none" w:sz="0" w:space="0" w:color="auto"/>
        <w:bottom w:val="none" w:sz="0" w:space="0" w:color="auto"/>
        <w:right w:val="none" w:sz="0" w:space="0" w:color="auto"/>
      </w:divBdr>
    </w:div>
    <w:div w:id="2095278121">
      <w:bodyDiv w:val="1"/>
      <w:marLeft w:val="0"/>
      <w:marRight w:val="0"/>
      <w:marTop w:val="0"/>
      <w:marBottom w:val="0"/>
      <w:divBdr>
        <w:top w:val="none" w:sz="0" w:space="0" w:color="auto"/>
        <w:left w:val="none" w:sz="0" w:space="0" w:color="auto"/>
        <w:bottom w:val="none" w:sz="0" w:space="0" w:color="auto"/>
        <w:right w:val="none" w:sz="0" w:space="0" w:color="auto"/>
      </w:divBdr>
    </w:div>
    <w:div w:id="2102097282">
      <w:bodyDiv w:val="1"/>
      <w:marLeft w:val="0"/>
      <w:marRight w:val="0"/>
      <w:marTop w:val="0"/>
      <w:marBottom w:val="0"/>
      <w:divBdr>
        <w:top w:val="none" w:sz="0" w:space="0" w:color="auto"/>
        <w:left w:val="none" w:sz="0" w:space="0" w:color="auto"/>
        <w:bottom w:val="none" w:sz="0" w:space="0" w:color="auto"/>
        <w:right w:val="none" w:sz="0" w:space="0" w:color="auto"/>
      </w:divBdr>
    </w:div>
    <w:div w:id="2117670496">
      <w:bodyDiv w:val="1"/>
      <w:marLeft w:val="0"/>
      <w:marRight w:val="0"/>
      <w:marTop w:val="0"/>
      <w:marBottom w:val="0"/>
      <w:divBdr>
        <w:top w:val="none" w:sz="0" w:space="0" w:color="auto"/>
        <w:left w:val="none" w:sz="0" w:space="0" w:color="auto"/>
        <w:bottom w:val="none" w:sz="0" w:space="0" w:color="auto"/>
        <w:right w:val="none" w:sz="0" w:space="0" w:color="auto"/>
      </w:divBdr>
      <w:divsChild>
        <w:div w:id="372198105">
          <w:marLeft w:val="0"/>
          <w:marRight w:val="0"/>
          <w:marTop w:val="0"/>
          <w:marBottom w:val="0"/>
          <w:divBdr>
            <w:top w:val="none" w:sz="0" w:space="0" w:color="auto"/>
            <w:left w:val="none" w:sz="0" w:space="0" w:color="auto"/>
            <w:bottom w:val="none" w:sz="0" w:space="0" w:color="auto"/>
            <w:right w:val="none" w:sz="0" w:space="0" w:color="auto"/>
          </w:divBdr>
          <w:divsChild>
            <w:div w:id="19248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6</cp:revision>
  <dcterms:created xsi:type="dcterms:W3CDTF">2017-02-02T01:26:00Z</dcterms:created>
  <dcterms:modified xsi:type="dcterms:W3CDTF">2017-02-02T01:55:00Z</dcterms:modified>
</cp:coreProperties>
</file>