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E1" w:rsidRPr="005B0C6E" w:rsidRDefault="008379E1" w:rsidP="005B0C6E">
      <w:pPr>
        <w:pStyle w:val="IntenseQuote"/>
        <w:tabs>
          <w:tab w:val="left" w:pos="11340"/>
        </w:tabs>
        <w:ind w:left="0" w:right="0"/>
        <w:jc w:val="center"/>
        <w:rPr>
          <w:i w:val="0"/>
          <w:sz w:val="28"/>
        </w:rPr>
      </w:pPr>
      <w:r w:rsidRPr="005B0C6E">
        <w:rPr>
          <w:i w:val="0"/>
          <w:sz w:val="28"/>
        </w:rPr>
        <w:t>Decoding the “Zimmerman</w:t>
      </w:r>
      <w:r w:rsidR="003B08DC" w:rsidRPr="005B0C6E">
        <w:rPr>
          <w:i w:val="0"/>
          <w:sz w:val="28"/>
        </w:rPr>
        <w:t>n</w:t>
      </w:r>
      <w:r w:rsidRPr="005B0C6E">
        <w:rPr>
          <w:i w:val="0"/>
          <w:sz w:val="28"/>
        </w:rPr>
        <w:t xml:space="preserve"> Note”</w:t>
      </w:r>
    </w:p>
    <w:p w:rsidR="008379E1" w:rsidRDefault="008379E1">
      <w:r>
        <w:t>Directions:</w:t>
      </w:r>
      <w:r w:rsidR="004177CE">
        <w:t xml:space="preserve"> In this activity you will decode the “Zimmermann Note” using a simple substitution </w:t>
      </w:r>
      <w:r w:rsidR="00620CEB">
        <w:t xml:space="preserve">code, </w:t>
      </w:r>
      <w:proofErr w:type="gramStart"/>
      <w:r w:rsidR="00620CEB">
        <w:t>In</w:t>
      </w:r>
      <w:proofErr w:type="gramEnd"/>
      <w:r w:rsidR="00620CEB">
        <w:t xml:space="preserve"> this code system each letter in the alphabet each of the numbers from 1 to 9 appears in the matrix of the grid (see GRID). Each letter in the grid is replaced by two letters in the coded message. The </w:t>
      </w:r>
      <w:r w:rsidR="00620CEB" w:rsidRPr="00620CEB">
        <w:rPr>
          <w:u w:val="single"/>
        </w:rPr>
        <w:t>first letter</w:t>
      </w:r>
      <w:r w:rsidR="00620CEB">
        <w:t xml:space="preserve"> in the message is from the </w:t>
      </w:r>
      <w:r w:rsidR="00620CEB" w:rsidRPr="00620CEB">
        <w:rPr>
          <w:u w:val="single"/>
        </w:rPr>
        <w:t>vertical axis</w:t>
      </w:r>
      <w:r w:rsidR="00620CEB">
        <w:t xml:space="preserve"> and the </w:t>
      </w:r>
      <w:r w:rsidR="00620CEB" w:rsidRPr="00620CEB">
        <w:rPr>
          <w:u w:val="single"/>
        </w:rPr>
        <w:t>second letter</w:t>
      </w:r>
      <w:r w:rsidR="00620CEB">
        <w:t xml:space="preserve"> is from the </w:t>
      </w:r>
      <w:r w:rsidR="00620CEB" w:rsidRPr="00620CEB">
        <w:rPr>
          <w:u w:val="single"/>
        </w:rPr>
        <w:t>horizontal axis</w:t>
      </w:r>
      <w:r w:rsidR="00620CEB">
        <w:t xml:space="preserve">. </w:t>
      </w:r>
      <w:r>
        <w:t xml:space="preserve"> </w:t>
      </w:r>
    </w:p>
    <w:p w:rsidR="00620CEB" w:rsidRDefault="00620CEB"/>
    <w:p w:rsidR="00620CEB" w:rsidRDefault="00620CEB">
      <w:r>
        <w:t xml:space="preserve">For Example: If “DG” </w:t>
      </w:r>
      <w:r w:rsidR="00CF358E">
        <w:t>were the first two letters of the code, you would find the letter “D” on the vertical axis and the letter “G” on the horizontal axis. Trace them across the grid to their intersection w</w:t>
      </w:r>
      <w:bookmarkStart w:id="0" w:name="_GoBack"/>
      <w:bookmarkEnd w:id="0"/>
      <w:r w:rsidR="00CF358E">
        <w:t>hich will end at the letter “A”.</w:t>
      </w:r>
    </w:p>
    <w:p w:rsidR="00CF358E" w:rsidRDefault="00CF358E"/>
    <w:p w:rsidR="00736C72" w:rsidRDefault="00CF358E">
      <w:r>
        <w:t>To</w:t>
      </w:r>
      <w:r w:rsidR="003B08DC">
        <w:t xml:space="preserve"> decode the “Zimmermann Note”, b</w:t>
      </w:r>
      <w:r>
        <w:t>egin by grouping each set of two letters and continue this through the entire message. As you locate each letter on the grid, you should write the letter above the pair of code letters to which it corresponds. NOTE the code letters are arb</w:t>
      </w:r>
      <w:r w:rsidR="00736C72">
        <w:t>itrarily arranged in groups of five letters. Some letter pairs will carry over from word to word. Also, there are no punctuation marks.</w:t>
      </w:r>
    </w:p>
    <w:p w:rsidR="00736C72" w:rsidRDefault="00736C72"/>
    <w:p w:rsidR="00736C72" w:rsidRDefault="00736C72" w:rsidP="00736C72">
      <w:pPr>
        <w:jc w:val="center"/>
      </w:pPr>
      <w:r>
        <w:t>GRID</w:t>
      </w:r>
    </w:p>
    <w:p w:rsidR="00736C72" w:rsidRDefault="00736C72" w:rsidP="00736C72"/>
    <w:p w:rsidR="00CD62B6" w:rsidRPr="00CD62B6" w:rsidRDefault="00CD62B6" w:rsidP="00736C72">
      <w:pPr>
        <w:rPr>
          <w:u w:val="single"/>
        </w:rPr>
      </w:pPr>
      <w:r>
        <w:tab/>
      </w:r>
      <w:r>
        <w:tab/>
      </w:r>
      <w:r>
        <w:tab/>
      </w:r>
      <w:r w:rsidRPr="00CD62B6">
        <w:rPr>
          <w:u w:val="single"/>
        </w:rPr>
        <w:t>A</w:t>
      </w:r>
      <w:r w:rsidRPr="00CD62B6">
        <w:rPr>
          <w:u w:val="single"/>
        </w:rPr>
        <w:tab/>
      </w:r>
      <w:r w:rsidRPr="00CD62B6">
        <w:rPr>
          <w:u w:val="single"/>
        </w:rPr>
        <w:tab/>
        <w:t>D</w:t>
      </w:r>
      <w:r w:rsidRPr="00CD62B6">
        <w:rPr>
          <w:u w:val="single"/>
        </w:rPr>
        <w:tab/>
      </w:r>
      <w:r w:rsidRPr="00CD62B6">
        <w:rPr>
          <w:u w:val="single"/>
        </w:rPr>
        <w:tab/>
        <w:t>F</w:t>
      </w:r>
      <w:r w:rsidRPr="00CD62B6">
        <w:rPr>
          <w:u w:val="single"/>
        </w:rPr>
        <w:tab/>
      </w:r>
      <w:r w:rsidRPr="00CD62B6">
        <w:rPr>
          <w:u w:val="single"/>
        </w:rPr>
        <w:tab/>
        <w:t>G</w:t>
      </w:r>
      <w:r w:rsidRPr="00CD62B6">
        <w:rPr>
          <w:u w:val="single"/>
        </w:rPr>
        <w:tab/>
      </w:r>
      <w:r w:rsidRPr="00CD62B6">
        <w:rPr>
          <w:u w:val="single"/>
        </w:rPr>
        <w:tab/>
        <w:t>V</w:t>
      </w:r>
      <w:r w:rsidRPr="00CD62B6">
        <w:rPr>
          <w:u w:val="single"/>
        </w:rPr>
        <w:tab/>
      </w:r>
      <w:r w:rsidRPr="00CD62B6">
        <w:rPr>
          <w:u w:val="single"/>
        </w:rPr>
        <w:tab/>
        <w:t>X</w:t>
      </w:r>
    </w:p>
    <w:p w:rsidR="00CF358E" w:rsidRDefault="00B174A9">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23495</wp:posOffset>
                </wp:positionV>
                <wp:extent cx="0" cy="205740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a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"/>
            </w:pict>
          </mc:Fallback>
        </mc:AlternateContent>
      </w:r>
      <w:r w:rsidR="00CF358E">
        <w:t xml:space="preserve"> </w:t>
      </w:r>
    </w:p>
    <w:p w:rsidR="00CD62B6" w:rsidRDefault="00CD62B6">
      <w:r>
        <w:tab/>
      </w:r>
      <w:r w:rsidRPr="00CD62B6">
        <w:rPr>
          <w:u w:val="single"/>
        </w:rPr>
        <w:t>A</w:t>
      </w:r>
      <w:r>
        <w:tab/>
      </w:r>
      <w:r>
        <w:tab/>
        <w:t>B</w:t>
      </w:r>
      <w:r>
        <w:tab/>
      </w:r>
      <w:r>
        <w:tab/>
        <w:t>2</w:t>
      </w:r>
      <w:r>
        <w:tab/>
      </w:r>
      <w:r>
        <w:tab/>
        <w:t>E</w:t>
      </w:r>
      <w:r>
        <w:tab/>
      </w:r>
      <w:r>
        <w:tab/>
        <w:t>5</w:t>
      </w:r>
      <w:r>
        <w:tab/>
      </w:r>
      <w:r>
        <w:tab/>
        <w:t>R</w:t>
      </w:r>
      <w:r>
        <w:tab/>
      </w:r>
      <w:r>
        <w:tab/>
        <w:t>L</w:t>
      </w:r>
    </w:p>
    <w:p w:rsidR="00CD62B6" w:rsidRDefault="00CD62B6"/>
    <w:p w:rsidR="00CD62B6" w:rsidRDefault="00CD62B6">
      <w:r>
        <w:tab/>
      </w:r>
      <w:r w:rsidRPr="00CD62B6">
        <w:rPr>
          <w:u w:val="single"/>
        </w:rPr>
        <w:t>D</w:t>
      </w:r>
      <w:r>
        <w:tab/>
      </w:r>
      <w:r>
        <w:tab/>
        <w:t>I</w:t>
      </w:r>
      <w:r>
        <w:tab/>
      </w:r>
      <w:r>
        <w:tab/>
        <w:t>9</w:t>
      </w:r>
      <w:r>
        <w:tab/>
      </w:r>
      <w:r>
        <w:tab/>
        <w:t>N</w:t>
      </w:r>
      <w:r>
        <w:tab/>
      </w:r>
      <w:r>
        <w:tab/>
        <w:t>A</w:t>
      </w:r>
      <w:r>
        <w:tab/>
      </w:r>
      <w:r>
        <w:tab/>
        <w:t>1</w:t>
      </w:r>
      <w:r>
        <w:tab/>
      </w:r>
      <w:r>
        <w:tab/>
        <w:t>C</w:t>
      </w:r>
    </w:p>
    <w:p w:rsidR="00CD62B6" w:rsidRDefault="00CD62B6"/>
    <w:p w:rsidR="00CD62B6" w:rsidRDefault="00CD62B6">
      <w:r>
        <w:tab/>
      </w:r>
      <w:r w:rsidRPr="00CD62B6">
        <w:rPr>
          <w:u w:val="single"/>
        </w:rPr>
        <w:t>F</w:t>
      </w:r>
      <w:r>
        <w:tab/>
      </w:r>
      <w:r>
        <w:tab/>
        <w:t>3</w:t>
      </w:r>
      <w:r>
        <w:tab/>
      </w:r>
      <w:r>
        <w:tab/>
        <w:t>D</w:t>
      </w:r>
      <w:r>
        <w:tab/>
      </w:r>
      <w:r>
        <w:tab/>
        <w:t>4</w:t>
      </w:r>
      <w:r>
        <w:tab/>
      </w:r>
      <w:r>
        <w:tab/>
        <w:t>F</w:t>
      </w:r>
      <w:r>
        <w:tab/>
      </w:r>
      <w:r>
        <w:tab/>
        <w:t>6</w:t>
      </w:r>
      <w:r>
        <w:tab/>
      </w:r>
      <w:r>
        <w:tab/>
        <w:t>G</w:t>
      </w:r>
    </w:p>
    <w:p w:rsidR="00CD62B6" w:rsidRDefault="00CD62B6"/>
    <w:p w:rsidR="00CD62B6" w:rsidRDefault="00CD62B6">
      <w:r>
        <w:tab/>
      </w:r>
      <w:r w:rsidRPr="00CD62B6">
        <w:rPr>
          <w:u w:val="single"/>
        </w:rPr>
        <w:t>G</w:t>
      </w:r>
      <w:r>
        <w:tab/>
      </w:r>
      <w:r>
        <w:tab/>
        <w:t>7</w:t>
      </w:r>
      <w:r>
        <w:tab/>
      </w:r>
      <w:r>
        <w:tab/>
        <w:t>H</w:t>
      </w:r>
      <w:r>
        <w:tab/>
      </w:r>
      <w:r>
        <w:tab/>
        <w:t>8</w:t>
      </w:r>
      <w:r>
        <w:tab/>
      </w:r>
      <w:r>
        <w:tab/>
        <w:t>J</w:t>
      </w:r>
      <w:r>
        <w:tab/>
      </w:r>
      <w:r>
        <w:tab/>
        <w:t>0</w:t>
      </w:r>
      <w:r>
        <w:tab/>
      </w:r>
      <w:r>
        <w:tab/>
        <w:t>K</w:t>
      </w:r>
    </w:p>
    <w:p w:rsidR="00CD62B6" w:rsidRDefault="00CD62B6"/>
    <w:p w:rsidR="00CD62B6" w:rsidRDefault="00CD62B6">
      <w:r>
        <w:tab/>
      </w:r>
      <w:r w:rsidRPr="00CD62B6">
        <w:rPr>
          <w:u w:val="single"/>
        </w:rPr>
        <w:t>V</w:t>
      </w:r>
      <w:r>
        <w:tab/>
      </w:r>
      <w:r>
        <w:tab/>
        <w:t>M</w:t>
      </w:r>
      <w:r>
        <w:tab/>
      </w:r>
      <w:r>
        <w:tab/>
        <w:t>O</w:t>
      </w:r>
      <w:r>
        <w:tab/>
      </w:r>
      <w:r>
        <w:tab/>
        <w:t>P</w:t>
      </w:r>
      <w:r>
        <w:tab/>
      </w:r>
      <w:r>
        <w:tab/>
        <w:t>Q</w:t>
      </w:r>
      <w:r>
        <w:tab/>
      </w:r>
      <w:r>
        <w:tab/>
        <w:t>S</w:t>
      </w:r>
      <w:r>
        <w:tab/>
      </w:r>
      <w:r>
        <w:tab/>
        <w:t>T</w:t>
      </w:r>
    </w:p>
    <w:p w:rsidR="00CD62B6" w:rsidRDefault="00CD62B6"/>
    <w:p w:rsidR="00CD62B6" w:rsidRDefault="00CD62B6">
      <w:r>
        <w:tab/>
        <w:t>X</w:t>
      </w:r>
      <w:r>
        <w:tab/>
      </w:r>
      <w:r>
        <w:tab/>
        <w:t>U</w:t>
      </w:r>
      <w:r>
        <w:tab/>
      </w:r>
      <w:r>
        <w:tab/>
        <w:t>V</w:t>
      </w:r>
      <w:r>
        <w:tab/>
      </w:r>
      <w:r>
        <w:tab/>
        <w:t>W</w:t>
      </w:r>
      <w:r>
        <w:tab/>
      </w:r>
      <w:r>
        <w:tab/>
        <w:t>X</w:t>
      </w:r>
      <w:r>
        <w:tab/>
      </w:r>
      <w:r>
        <w:tab/>
        <w:t>Y</w:t>
      </w:r>
      <w:r>
        <w:tab/>
      </w:r>
      <w:r>
        <w:tab/>
        <w:t>Z</w:t>
      </w:r>
    </w:p>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5A6744" w:rsidRDefault="005A6744"/>
    <w:p w:rsidR="00836C79" w:rsidRDefault="00836C79" w:rsidP="005A6744"/>
    <w:sectPr w:rsidR="00836C79" w:rsidSect="008379E1">
      <w:pgSz w:w="12240" w:h="15840"/>
      <w:pgMar w:top="540" w:right="5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E1"/>
    <w:rsid w:val="00010AB5"/>
    <w:rsid w:val="00062D84"/>
    <w:rsid w:val="00223116"/>
    <w:rsid w:val="003B08DC"/>
    <w:rsid w:val="004177CE"/>
    <w:rsid w:val="0045279B"/>
    <w:rsid w:val="005A6744"/>
    <w:rsid w:val="005B0C6E"/>
    <w:rsid w:val="005E329B"/>
    <w:rsid w:val="00620CEB"/>
    <w:rsid w:val="00662C86"/>
    <w:rsid w:val="007110B6"/>
    <w:rsid w:val="00721F93"/>
    <w:rsid w:val="00736C72"/>
    <w:rsid w:val="007F4197"/>
    <w:rsid w:val="00836C79"/>
    <w:rsid w:val="008379E1"/>
    <w:rsid w:val="00875315"/>
    <w:rsid w:val="00B174A9"/>
    <w:rsid w:val="00CD62B6"/>
    <w:rsid w:val="00CF358E"/>
    <w:rsid w:val="00E0794D"/>
    <w:rsid w:val="00E128A2"/>
    <w:rsid w:val="00E6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B0C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0C6E"/>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B0C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0C6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EE704397</Template>
  <TotalTime>1</TotalTime>
  <Pages>1</Pages>
  <Words>244</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Decoding the “Zimmerman Note”</vt:lpstr>
    </vt:vector>
  </TitlesOfParts>
  <Company>Fort Lupton School District Weld RE8</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“Zimmerman Note”</dc:title>
  <dc:creator>rosssutter</dc:creator>
  <cp:lastModifiedBy>Patrick Gaughan</cp:lastModifiedBy>
  <cp:revision>3</cp:revision>
  <cp:lastPrinted>2015-01-13T17:45:00Z</cp:lastPrinted>
  <dcterms:created xsi:type="dcterms:W3CDTF">2015-01-14T14:12:00Z</dcterms:created>
  <dcterms:modified xsi:type="dcterms:W3CDTF">2015-11-11T12:18:00Z</dcterms:modified>
</cp:coreProperties>
</file>